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F6" w:rsidRPr="00E87533" w:rsidRDefault="007E1651" w:rsidP="007E1651">
      <w:pPr>
        <w:jc w:val="center"/>
        <w:rPr>
          <w:rFonts w:asciiTheme="minorHAnsi" w:hAnsiTheme="minorHAnsi"/>
          <w:b/>
        </w:rPr>
      </w:pPr>
      <w:r w:rsidRPr="00E87533">
        <w:rPr>
          <w:rFonts w:asciiTheme="minorHAnsi" w:hAnsiTheme="minorHAnsi"/>
          <w:b/>
        </w:rPr>
        <w:t>INDIRECT COST RATE CERTIFICATION</w:t>
      </w:r>
    </w:p>
    <w:p w:rsidR="007E1651" w:rsidRDefault="007E1651" w:rsidP="007E1651">
      <w:pPr>
        <w:jc w:val="center"/>
        <w:rPr>
          <w:rFonts w:asciiTheme="minorHAnsi" w:hAnsiTheme="minorHAnsi"/>
        </w:rPr>
      </w:pPr>
    </w:p>
    <w:p w:rsidR="007E1651" w:rsidRDefault="007E1651" w:rsidP="007E165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Does your agency have a federally approved indirect cost rate?   </w:t>
      </w:r>
      <w:r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0"/>
      <w:r>
        <w:rPr>
          <w:rFonts w:asciiTheme="minorHAnsi" w:hAnsiTheme="minorHAnsi"/>
        </w:rPr>
        <w:t xml:space="preserve">Yes    </w:t>
      </w:r>
      <w:r>
        <w:rPr>
          <w:rFonts w:asciiTheme="minorHAnsi" w:hAnsi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1"/>
      <w:r>
        <w:rPr>
          <w:rFonts w:asciiTheme="minorHAnsi" w:hAnsiTheme="minorHAnsi"/>
        </w:rPr>
        <w:t>No</w:t>
      </w:r>
    </w:p>
    <w:p w:rsidR="007E1651" w:rsidRDefault="007E1651" w:rsidP="00D91AE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535B2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If </w:t>
      </w:r>
      <w:r w:rsidR="00E87533">
        <w:rPr>
          <w:rFonts w:asciiTheme="minorHAnsi" w:hAnsiTheme="minorHAnsi"/>
        </w:rPr>
        <w:t>yes</w:t>
      </w:r>
      <w:r>
        <w:rPr>
          <w:rFonts w:asciiTheme="minorHAnsi" w:hAnsiTheme="minorHAnsi"/>
        </w:rPr>
        <w:t xml:space="preserve">, who is the approving federal agency? </w:t>
      </w:r>
    </w:p>
    <w:p w:rsidR="007E1651" w:rsidRDefault="007E1651" w:rsidP="007E1651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2"/>
      <w:r>
        <w:rPr>
          <w:rFonts w:asciiTheme="minorHAnsi" w:hAnsiTheme="minorHAnsi"/>
        </w:rPr>
        <w:t xml:space="preserve">Department Of Labor   </w:t>
      </w:r>
      <w:r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3"/>
      <w:r>
        <w:rPr>
          <w:rFonts w:asciiTheme="minorHAnsi" w:hAnsiTheme="minorHAnsi"/>
        </w:rPr>
        <w:t>Departmen</w:t>
      </w:r>
      <w:r w:rsidR="00381DBF">
        <w:rPr>
          <w:rFonts w:asciiTheme="minorHAnsi" w:hAnsiTheme="minorHAnsi"/>
        </w:rPr>
        <w:t xml:space="preserve">t of Health and Human Services </w:t>
      </w:r>
      <w:r>
        <w:rPr>
          <w:rFonts w:asciiTheme="minorHAnsi" w:hAnsiTheme="min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>Other</w:t>
      </w:r>
    </w:p>
    <w:p w:rsidR="00D91AE4" w:rsidRDefault="007E1651" w:rsidP="00D91AE4">
      <w:pPr>
        <w:spacing w:after="240" w:line="360" w:lineRule="auto"/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    If </w:t>
      </w:r>
      <w:r w:rsidR="00535B20">
        <w:rPr>
          <w:rFonts w:asciiTheme="minorHAnsi" w:hAnsiTheme="minorHAnsi"/>
        </w:rPr>
        <w:t>other</w:t>
      </w:r>
      <w:r w:rsidR="00BF78F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515746">
        <w:rPr>
          <w:rFonts w:asciiTheme="minorHAnsi" w:hAnsiTheme="minorHAnsi"/>
        </w:rPr>
        <w:t>document below</w:t>
      </w:r>
      <w:r>
        <w:rPr>
          <w:rFonts w:asciiTheme="minorHAnsi" w:hAnsiTheme="minorHAnsi"/>
        </w:rPr>
        <w:t xml:space="preserve"> ______________________________________________________________________________</w:t>
      </w:r>
      <w:r w:rsidR="005B4E1B">
        <w:rPr>
          <w:rFonts w:asciiTheme="minorHAnsi" w:hAnsiTheme="minorHAnsi"/>
        </w:rPr>
        <w:t>3.  What is your Agency’s</w:t>
      </w:r>
      <w:r w:rsidR="00515746">
        <w:rPr>
          <w:rFonts w:asciiTheme="minorHAnsi" w:hAnsiTheme="minorHAnsi"/>
        </w:rPr>
        <w:t xml:space="preserve"> federally approved</w:t>
      </w:r>
      <w:r w:rsidR="005B4E1B">
        <w:rPr>
          <w:rFonts w:asciiTheme="minorHAnsi" w:hAnsiTheme="minorHAnsi"/>
        </w:rPr>
        <w:t xml:space="preserve"> indirect cost rate percentage?  </w:t>
      </w:r>
      <w:r w:rsidR="005B4E1B" w:rsidRPr="005B4E1B">
        <w:rPr>
          <w:rFonts w:asciiTheme="minorHAnsi" w:hAnsiTheme="minorHAns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="005B4E1B" w:rsidRPr="005B4E1B">
        <w:rPr>
          <w:rFonts w:asciiTheme="minorHAnsi" w:hAnsiTheme="minorHAnsi"/>
          <w:u w:val="single"/>
        </w:rPr>
        <w:instrText xml:space="preserve"> FORMTEXT </w:instrText>
      </w:r>
      <w:r w:rsidR="005B4E1B" w:rsidRPr="005B4E1B">
        <w:rPr>
          <w:rFonts w:asciiTheme="minorHAnsi" w:hAnsiTheme="minorHAnsi"/>
          <w:u w:val="single"/>
        </w:rPr>
      </w:r>
      <w:r w:rsidR="005B4E1B" w:rsidRPr="005B4E1B">
        <w:rPr>
          <w:rFonts w:asciiTheme="minorHAnsi" w:hAnsiTheme="minorHAnsi"/>
          <w:u w:val="single"/>
        </w:rPr>
        <w:fldChar w:fldCharType="separate"/>
      </w:r>
      <w:r w:rsidR="005B4E1B" w:rsidRPr="005B4E1B">
        <w:rPr>
          <w:rFonts w:asciiTheme="minorHAnsi" w:hAnsiTheme="minorHAnsi"/>
          <w:noProof/>
          <w:u w:val="single"/>
        </w:rPr>
        <w:t> </w:t>
      </w:r>
      <w:r w:rsidR="005B4E1B" w:rsidRPr="005B4E1B">
        <w:rPr>
          <w:rFonts w:asciiTheme="minorHAnsi" w:hAnsiTheme="minorHAnsi"/>
          <w:noProof/>
          <w:u w:val="single"/>
        </w:rPr>
        <w:t> </w:t>
      </w:r>
      <w:r w:rsidR="005B4E1B" w:rsidRPr="005B4E1B">
        <w:rPr>
          <w:rFonts w:asciiTheme="minorHAnsi" w:hAnsiTheme="minorHAnsi"/>
          <w:noProof/>
          <w:u w:val="single"/>
        </w:rPr>
        <w:t> </w:t>
      </w:r>
      <w:r w:rsidR="005B4E1B" w:rsidRPr="005B4E1B">
        <w:rPr>
          <w:rFonts w:asciiTheme="minorHAnsi" w:hAnsiTheme="minorHAnsi"/>
          <w:noProof/>
          <w:u w:val="single"/>
        </w:rPr>
        <w:t> </w:t>
      </w:r>
      <w:r w:rsidR="005B4E1B" w:rsidRPr="005B4E1B">
        <w:rPr>
          <w:rFonts w:asciiTheme="minorHAnsi" w:hAnsiTheme="minorHAnsi"/>
          <w:noProof/>
          <w:u w:val="single"/>
        </w:rPr>
        <w:t> </w:t>
      </w:r>
      <w:r w:rsidR="005B4E1B" w:rsidRPr="005B4E1B">
        <w:rPr>
          <w:rFonts w:asciiTheme="minorHAnsi" w:hAnsiTheme="minorHAnsi"/>
          <w:u w:val="single"/>
        </w:rPr>
        <w:fldChar w:fldCharType="end"/>
      </w:r>
      <w:bookmarkEnd w:id="5"/>
      <w:r w:rsidR="005B4E1B">
        <w:rPr>
          <w:rFonts w:asciiTheme="minorHAnsi" w:hAnsiTheme="minorHAnsi"/>
          <w:u w:val="single"/>
        </w:rPr>
        <w:t>%</w:t>
      </w:r>
    </w:p>
    <w:p w:rsidR="00D91AE4" w:rsidRDefault="00515746" w:rsidP="00D91AE4">
      <w:pPr>
        <w:rPr>
          <w:rFonts w:asciiTheme="minorHAnsi" w:hAnsiTheme="minorHAnsi"/>
        </w:rPr>
      </w:pPr>
      <w:r>
        <w:rPr>
          <w:rFonts w:asciiTheme="minorHAnsi" w:hAnsiTheme="minorHAnsi"/>
        </w:rPr>
        <w:t>4.  If your agency does not have a federally approved indirect cost rate. Document your</w:t>
      </w:r>
    </w:p>
    <w:p w:rsidR="00D91AE4" w:rsidRDefault="00515746" w:rsidP="00D91AE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D91AE4"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 xml:space="preserve">indirect case rate below and </w:t>
      </w:r>
      <w:r w:rsidR="00D91AE4">
        <w:rPr>
          <w:rFonts w:asciiTheme="minorHAnsi" w:hAnsiTheme="minorHAnsi"/>
        </w:rPr>
        <w:t xml:space="preserve">explain </w:t>
      </w:r>
      <w:r>
        <w:rPr>
          <w:rFonts w:asciiTheme="minorHAnsi" w:hAnsiTheme="minorHAnsi"/>
        </w:rPr>
        <w:t xml:space="preserve">how </w:t>
      </w:r>
      <w:r w:rsidR="00D91AE4">
        <w:rPr>
          <w:rFonts w:asciiTheme="minorHAnsi" w:hAnsiTheme="minorHAnsi"/>
        </w:rPr>
        <w:t xml:space="preserve">the rate </w:t>
      </w:r>
      <w:r>
        <w:rPr>
          <w:rFonts w:asciiTheme="minorHAnsi" w:hAnsiTheme="minorHAnsi"/>
        </w:rPr>
        <w:t xml:space="preserve">was determined. </w:t>
      </w:r>
    </w:p>
    <w:p w:rsidR="00515746" w:rsidRDefault="00D91AE4" w:rsidP="00D91AE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515746">
        <w:rPr>
          <w:rFonts w:asciiTheme="minorHAnsi" w:hAnsiTheme="minorHAnsi"/>
        </w:rPr>
        <w:t>Indirect cost rate</w:t>
      </w:r>
      <w:r>
        <w:rPr>
          <w:rFonts w:asciiTheme="minorHAnsi" w:hAnsiTheme="minorHAnsi"/>
        </w:rPr>
        <w:t xml:space="preserve"> </w:t>
      </w:r>
      <w:r w:rsidR="00515746">
        <w:rPr>
          <w:rFonts w:asciiTheme="minorHAnsi" w:hAnsiTheme="minorHAnsi"/>
        </w:rPr>
        <w:t xml:space="preserve">percentage: </w:t>
      </w:r>
      <w:r w:rsidR="00515746"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515746">
        <w:rPr>
          <w:rFonts w:asciiTheme="minorHAnsi" w:hAnsiTheme="minorHAnsi"/>
        </w:rPr>
        <w:instrText xml:space="preserve"> FORMTEXT </w:instrText>
      </w:r>
      <w:r w:rsidR="00515746">
        <w:rPr>
          <w:rFonts w:asciiTheme="minorHAnsi" w:hAnsiTheme="minorHAnsi"/>
        </w:rPr>
      </w:r>
      <w:r w:rsidR="00515746">
        <w:rPr>
          <w:rFonts w:asciiTheme="minorHAnsi" w:hAnsiTheme="minorHAnsi"/>
        </w:rPr>
        <w:fldChar w:fldCharType="separate"/>
      </w:r>
      <w:r w:rsidR="00515746">
        <w:rPr>
          <w:rFonts w:asciiTheme="minorHAnsi" w:hAnsiTheme="minorHAnsi"/>
          <w:noProof/>
        </w:rPr>
        <w:t> </w:t>
      </w:r>
      <w:r w:rsidR="00515746">
        <w:rPr>
          <w:rFonts w:asciiTheme="minorHAnsi" w:hAnsiTheme="minorHAnsi"/>
          <w:noProof/>
        </w:rPr>
        <w:t> </w:t>
      </w:r>
      <w:r w:rsidR="00515746">
        <w:rPr>
          <w:rFonts w:asciiTheme="minorHAnsi" w:hAnsiTheme="minorHAnsi"/>
          <w:noProof/>
        </w:rPr>
        <w:t> </w:t>
      </w:r>
      <w:r w:rsidR="00515746">
        <w:rPr>
          <w:rFonts w:asciiTheme="minorHAnsi" w:hAnsiTheme="minorHAnsi"/>
          <w:noProof/>
        </w:rPr>
        <w:t> </w:t>
      </w:r>
      <w:r w:rsidR="00515746">
        <w:rPr>
          <w:rFonts w:asciiTheme="minorHAnsi" w:hAnsiTheme="minorHAnsi"/>
          <w:noProof/>
        </w:rPr>
        <w:t> </w:t>
      </w:r>
      <w:r w:rsidR="00515746">
        <w:rPr>
          <w:rFonts w:asciiTheme="minorHAnsi" w:hAnsiTheme="minorHAnsi"/>
        </w:rPr>
        <w:fldChar w:fldCharType="end"/>
      </w:r>
      <w:bookmarkEnd w:id="6"/>
      <w:r w:rsidR="00515746">
        <w:rPr>
          <w:rFonts w:asciiTheme="minorHAnsi" w:hAnsiTheme="minorHAnsi"/>
        </w:rPr>
        <w:t>%</w:t>
      </w:r>
    </w:p>
    <w:p w:rsidR="00515746" w:rsidRDefault="00515746" w:rsidP="0051574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5746" w:rsidRPr="00381DBF" w:rsidRDefault="00381DBF" w:rsidP="00535B20">
      <w:pPr>
        <w:spacing w:after="120"/>
        <w:rPr>
          <w:i/>
        </w:rPr>
      </w:pPr>
      <w:r>
        <w:rPr>
          <w:i/>
        </w:rPr>
        <w:t>(</w:t>
      </w:r>
      <w:r w:rsidR="00515746" w:rsidRPr="00381DBF">
        <w:rPr>
          <w:i/>
        </w:rPr>
        <w:t>If the indirect cost rate percentage was determined</w:t>
      </w:r>
      <w:r w:rsidR="00D91AE4" w:rsidRPr="00381DBF">
        <w:rPr>
          <w:i/>
        </w:rPr>
        <w:t xml:space="preserve"> by a</w:t>
      </w:r>
      <w:r w:rsidRPr="00381DBF">
        <w:rPr>
          <w:i/>
        </w:rPr>
        <w:t>n</w:t>
      </w:r>
      <w:r w:rsidR="00D91AE4" w:rsidRPr="00381DBF">
        <w:rPr>
          <w:i/>
        </w:rPr>
        <w:t xml:space="preserve"> auditing/accounting professional provide a statement from the audit/accounting professional explaining the methodology used</w:t>
      </w:r>
      <w:r>
        <w:rPr>
          <w:i/>
        </w:rPr>
        <w:t>.)</w:t>
      </w:r>
    </w:p>
    <w:p w:rsidR="005B4E1B" w:rsidRDefault="005B4E1B" w:rsidP="00D91AE4">
      <w:pPr>
        <w:spacing w:after="120"/>
        <w:rPr>
          <w:i/>
          <w:sz w:val="20"/>
          <w:szCs w:val="20"/>
        </w:rPr>
      </w:pPr>
      <w:r>
        <w:rPr>
          <w:rFonts w:asciiTheme="minorHAnsi" w:hAnsiTheme="minorHAnsi"/>
        </w:rPr>
        <w:t xml:space="preserve">4. What is your agency’s indirect cost rate base? </w:t>
      </w:r>
      <w:r w:rsidR="00BF78F6" w:rsidRPr="00BF78F6">
        <w:rPr>
          <w:i/>
          <w:sz w:val="20"/>
          <w:szCs w:val="20"/>
        </w:rPr>
        <w:t xml:space="preserve">(Costs indirect rate percentage will be applied </w:t>
      </w:r>
      <w:r w:rsidR="00535B20">
        <w:rPr>
          <w:i/>
          <w:sz w:val="20"/>
          <w:szCs w:val="20"/>
        </w:rPr>
        <w:t>against</w:t>
      </w:r>
      <w:bookmarkStart w:id="7" w:name="_GoBack"/>
      <w:bookmarkEnd w:id="7"/>
      <w:r w:rsidR="00BF78F6" w:rsidRPr="00BF78F6">
        <w:rPr>
          <w:i/>
          <w:sz w:val="20"/>
          <w:szCs w:val="20"/>
        </w:rPr>
        <w:t>)</w:t>
      </w:r>
    </w:p>
    <w:p w:rsidR="00BF78F6" w:rsidRDefault="00D91AE4" w:rsidP="00E87533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BF78F6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8"/>
      <w:r w:rsidR="00BF78F6">
        <w:rPr>
          <w:rFonts w:asciiTheme="minorHAnsi" w:hAnsiTheme="minorHAnsi"/>
        </w:rPr>
        <w:t xml:space="preserve"> Direct Salaries   </w:t>
      </w:r>
      <w:r w:rsidR="00BF78F6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9"/>
      <w:r w:rsidR="00BF78F6">
        <w:rPr>
          <w:rFonts w:asciiTheme="minorHAnsi" w:hAnsiTheme="minorHAnsi"/>
        </w:rPr>
        <w:t xml:space="preserve">Direct Salaries + Fringe   </w:t>
      </w:r>
      <w:r w:rsidR="00E87533">
        <w:rPr>
          <w:rFonts w:asciiTheme="minorHAnsi" w:hAnsiTheme="minorHAns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3"/>
      <w:r w:rsidR="00E87533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E87533">
        <w:rPr>
          <w:rFonts w:asciiTheme="minorHAnsi" w:hAnsiTheme="minorHAnsi"/>
        </w:rPr>
        <w:fldChar w:fldCharType="end"/>
      </w:r>
      <w:bookmarkEnd w:id="10"/>
      <w:r w:rsidR="00E87533">
        <w:rPr>
          <w:rFonts w:asciiTheme="minorHAnsi" w:hAnsiTheme="minorHAnsi"/>
        </w:rPr>
        <w:t xml:space="preserve">All Direct Costs        </w:t>
      </w:r>
      <w:r w:rsidR="00BF78F6">
        <w:rPr>
          <w:rFonts w:asciiTheme="minorHAnsi" w:hAnsiTheme="min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11"/>
      <w:r w:rsidR="00BF78F6">
        <w:rPr>
          <w:rFonts w:asciiTheme="minorHAnsi" w:hAnsiTheme="minorHAnsi"/>
        </w:rPr>
        <w:t>Other</w:t>
      </w:r>
    </w:p>
    <w:p w:rsidR="00BF78F6" w:rsidRDefault="00BF78F6" w:rsidP="00D91AE4">
      <w:pPr>
        <w:spacing w:after="12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other, describe </w:t>
      </w:r>
      <w:r w:rsidR="00E87533">
        <w:rPr>
          <w:rFonts w:asciiTheme="minorHAnsi" w:hAnsiTheme="minorHAnsi"/>
        </w:rPr>
        <w:t xml:space="preserve">indirect cost rate </w:t>
      </w:r>
      <w:r>
        <w:rPr>
          <w:rFonts w:asciiTheme="minorHAnsi" w:hAnsiTheme="minorHAnsi"/>
        </w:rPr>
        <w:t>base</w:t>
      </w:r>
      <w:r w:rsidR="00E87533">
        <w:rPr>
          <w:rFonts w:asciiTheme="minorHAnsi" w:hAnsiTheme="minorHAnsi"/>
        </w:rPr>
        <w:t xml:space="preserve"> below</w:t>
      </w:r>
      <w:r>
        <w:rPr>
          <w:rFonts w:asciiTheme="minorHAnsi" w:hAnsiTheme="minorHAnsi"/>
        </w:rPr>
        <w:t>: ____________________________________________________________________________________________________________________________________________________________</w:t>
      </w:r>
    </w:p>
    <w:p w:rsidR="00BF78F6" w:rsidRDefault="00BF78F6" w:rsidP="00D91AE4">
      <w:pPr>
        <w:rPr>
          <w:rFonts w:asciiTheme="minorHAnsi" w:hAnsiTheme="minorHAnsi"/>
        </w:rPr>
      </w:pPr>
      <w:r>
        <w:rPr>
          <w:rFonts w:asciiTheme="minorHAnsi" w:hAnsiTheme="minorHAnsi"/>
        </w:rPr>
        <w:t>5.  Are facilities and administration (F&amp;A)</w:t>
      </w:r>
      <w:r w:rsidR="00E8753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costs included in your agency’s indirect calculation?</w:t>
      </w:r>
    </w:p>
    <w:p w:rsidR="00BF78F6" w:rsidRDefault="00D91AE4" w:rsidP="00D91AE4">
      <w:p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BF78F6">
        <w:rPr>
          <w:rFonts w:asciiTheme="minorHAnsi" w:hAnsiTheme="min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12"/>
      <w:r w:rsidR="00BF78F6">
        <w:rPr>
          <w:rFonts w:asciiTheme="minorHAnsi" w:hAnsiTheme="minorHAnsi"/>
        </w:rPr>
        <w:t xml:space="preserve">Yes   </w:t>
      </w:r>
      <w:r w:rsidR="00BF78F6">
        <w:rPr>
          <w:rFonts w:asciiTheme="minorHAnsi" w:hAnsiTheme="min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13"/>
      <w:r w:rsidR="00BF78F6">
        <w:rPr>
          <w:rFonts w:asciiTheme="minorHAnsi" w:hAnsiTheme="minorHAnsi"/>
        </w:rPr>
        <w:t>No</w:t>
      </w:r>
    </w:p>
    <w:p w:rsidR="00E87533" w:rsidRDefault="00BF78F6" w:rsidP="00E87533">
      <w:pPr>
        <w:rPr>
          <w:rFonts w:asciiTheme="minorHAnsi" w:hAnsiTheme="minorHAnsi"/>
        </w:rPr>
      </w:pPr>
      <w:r>
        <w:rPr>
          <w:rFonts w:asciiTheme="minorHAnsi" w:hAnsiTheme="minorHAnsi"/>
        </w:rPr>
        <w:t>6.  Are utilit</w:t>
      </w:r>
      <w:r w:rsidR="00E87533">
        <w:rPr>
          <w:rFonts w:asciiTheme="minorHAnsi" w:hAnsiTheme="minorHAnsi"/>
        </w:rPr>
        <w:t>i</w:t>
      </w:r>
      <w:r>
        <w:rPr>
          <w:rFonts w:asciiTheme="minorHAnsi" w:hAnsiTheme="minorHAnsi"/>
        </w:rPr>
        <w:t>es and space rental included as a part of your agency’s facilities and administration</w:t>
      </w:r>
    </w:p>
    <w:p w:rsidR="00BF78F6" w:rsidRDefault="00E87533" w:rsidP="00E8753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</w:t>
      </w:r>
      <w:r w:rsidR="00BF78F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</w:t>
      </w:r>
      <w:r w:rsidR="00535B20">
        <w:rPr>
          <w:rFonts w:asciiTheme="minorHAnsi" w:hAnsiTheme="minorHAnsi"/>
        </w:rPr>
        <w:t>(F&amp;A</w:t>
      </w:r>
      <w:proofErr w:type="gramStart"/>
      <w:r w:rsidR="00535B20">
        <w:rPr>
          <w:rFonts w:asciiTheme="minorHAnsi" w:hAnsiTheme="minorHAnsi"/>
        </w:rPr>
        <w:t>)</w:t>
      </w:r>
      <w:r w:rsidR="00BF78F6">
        <w:rPr>
          <w:rFonts w:asciiTheme="minorHAnsi" w:hAnsiTheme="minorHAnsi"/>
        </w:rPr>
        <w:t>costs</w:t>
      </w:r>
      <w:proofErr w:type="gramEnd"/>
      <w:r w:rsidR="00BF78F6">
        <w:rPr>
          <w:rFonts w:asciiTheme="minorHAnsi" w:hAnsiTheme="minorHAnsi"/>
        </w:rPr>
        <w:t>?</w:t>
      </w:r>
      <w:r w:rsidR="00535B20">
        <w:rPr>
          <w:rFonts w:asciiTheme="minorHAnsi" w:hAnsiTheme="minorHAnsi"/>
        </w:rPr>
        <w:t xml:space="preserve"> </w:t>
      </w:r>
      <w:r w:rsidR="00BF78F6">
        <w:rPr>
          <w:rFonts w:asciiTheme="minorHAnsi" w:hAnsiTheme="minorHAnsi"/>
        </w:rPr>
        <w:t xml:space="preserve"> </w:t>
      </w:r>
      <w:r w:rsidR="00BF78F6">
        <w:rPr>
          <w:rFonts w:asciiTheme="minorHAnsi" w:hAnsiTheme="min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14"/>
      <w:r w:rsidR="00BF78F6">
        <w:rPr>
          <w:rFonts w:asciiTheme="minorHAnsi" w:hAnsiTheme="minorHAnsi"/>
        </w:rPr>
        <w:t xml:space="preserve">Yes   </w:t>
      </w:r>
      <w:r w:rsidR="00BF78F6">
        <w:rPr>
          <w:rFonts w:asciiTheme="minorHAnsi" w:hAnsiTheme="minorHAns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2"/>
      <w:r w:rsidR="00BF78F6">
        <w:rPr>
          <w:rFonts w:asciiTheme="minorHAnsi" w:hAnsiTheme="minorHAnsi"/>
        </w:rPr>
        <w:instrText xml:space="preserve"> FORMCHECKBOX </w:instrText>
      </w:r>
      <w:r w:rsidR="00535B20">
        <w:rPr>
          <w:rFonts w:asciiTheme="minorHAnsi" w:hAnsiTheme="minorHAnsi"/>
        </w:rPr>
      </w:r>
      <w:r w:rsidR="00535B20">
        <w:rPr>
          <w:rFonts w:asciiTheme="minorHAnsi" w:hAnsiTheme="minorHAnsi"/>
        </w:rPr>
        <w:fldChar w:fldCharType="separate"/>
      </w:r>
      <w:r w:rsidR="00BF78F6">
        <w:rPr>
          <w:rFonts w:asciiTheme="minorHAnsi" w:hAnsiTheme="minorHAnsi"/>
        </w:rPr>
        <w:fldChar w:fldCharType="end"/>
      </w:r>
      <w:bookmarkEnd w:id="15"/>
      <w:r w:rsidR="00BF78F6">
        <w:rPr>
          <w:rFonts w:asciiTheme="minorHAnsi" w:hAnsiTheme="minorHAnsi"/>
        </w:rPr>
        <w:t>No</w:t>
      </w:r>
    </w:p>
    <w:p w:rsidR="00535B20" w:rsidRDefault="00535B20" w:rsidP="00E87533">
      <w:pPr>
        <w:rPr>
          <w:rFonts w:asciiTheme="minorHAnsi" w:hAnsiTheme="minorHAnsi"/>
        </w:rPr>
      </w:pPr>
    </w:p>
    <w:p w:rsidR="00BF78F6" w:rsidRDefault="00BF78F6" w:rsidP="007E1651">
      <w:pPr>
        <w:spacing w:line="360" w:lineRule="auto"/>
        <w:rPr>
          <w:rFonts w:asciiTheme="minorHAnsi" w:hAnsiTheme="minorHAnsi"/>
        </w:rPr>
      </w:pPr>
    </w:p>
    <w:p w:rsidR="00BF78F6" w:rsidRDefault="00BF78F6" w:rsidP="00BF78F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</w:t>
      </w:r>
    </w:p>
    <w:p w:rsidR="00BF78F6" w:rsidRDefault="00BF78F6" w:rsidP="00BF78F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Agency Name</w:t>
      </w:r>
    </w:p>
    <w:p w:rsidR="00BF78F6" w:rsidRDefault="00BF78F6" w:rsidP="00BF78F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</w:t>
      </w:r>
    </w:p>
    <w:p w:rsidR="00BF78F6" w:rsidRDefault="00BF78F6" w:rsidP="00BF78F6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 of Agency Financial Officer</w:t>
      </w:r>
    </w:p>
    <w:p w:rsidR="00BF78F6" w:rsidRDefault="00BF78F6" w:rsidP="00BF78F6">
      <w:pPr>
        <w:rPr>
          <w:rFonts w:asciiTheme="minorHAnsi" w:hAnsiTheme="minorHAnsi"/>
        </w:rPr>
      </w:pPr>
    </w:p>
    <w:p w:rsidR="00BF78F6" w:rsidRDefault="00BF78F6" w:rsidP="00BF78F6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</w:t>
      </w:r>
    </w:p>
    <w:p w:rsidR="00BF78F6" w:rsidRPr="00BF78F6" w:rsidRDefault="00BF78F6" w:rsidP="00BF78F6">
      <w:pPr>
        <w:rPr>
          <w:rFonts w:asciiTheme="minorHAnsi" w:hAnsiTheme="minorHAnsi"/>
        </w:rPr>
      </w:pPr>
      <w:r>
        <w:rPr>
          <w:rFonts w:asciiTheme="minorHAnsi" w:hAnsiTheme="minorHAnsi"/>
        </w:rPr>
        <w:t>Date</w:t>
      </w:r>
    </w:p>
    <w:sectPr w:rsidR="00BF78F6" w:rsidRPr="00BF78F6" w:rsidSect="00D91AE4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18" w:rsidRDefault="009C2318" w:rsidP="007E1651">
      <w:r>
        <w:separator/>
      </w:r>
    </w:p>
  </w:endnote>
  <w:endnote w:type="continuationSeparator" w:id="0">
    <w:p w:rsidR="009C2318" w:rsidRDefault="009C2318" w:rsidP="007E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18" w:rsidRDefault="009C2318" w:rsidP="007E1651">
      <w:r>
        <w:separator/>
      </w:r>
    </w:p>
  </w:footnote>
  <w:footnote w:type="continuationSeparator" w:id="0">
    <w:p w:rsidR="009C2318" w:rsidRDefault="009C2318" w:rsidP="007E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651" w:rsidRPr="007E1651" w:rsidRDefault="007E1651" w:rsidP="007E1651">
    <w:pPr>
      <w:pStyle w:val="Header"/>
      <w:jc w:val="center"/>
      <w:rPr>
        <w:rFonts w:asciiTheme="minorHAnsi" w:hAnsiTheme="minorHAnsi"/>
      </w:rPr>
    </w:pPr>
    <w:r w:rsidRPr="007E1651">
      <w:rPr>
        <w:rFonts w:asciiTheme="minorHAnsi" w:hAnsiTheme="minorHAnsi"/>
      </w:rPr>
      <w:t>South Carolina Department of Social Services</w:t>
    </w:r>
  </w:p>
  <w:p w:rsidR="007E1651" w:rsidRPr="007E1651" w:rsidRDefault="007E1651" w:rsidP="007E1651">
    <w:pPr>
      <w:pStyle w:val="Header"/>
      <w:jc w:val="center"/>
      <w:rPr>
        <w:rFonts w:asciiTheme="minorHAnsi" w:hAnsiTheme="minorHAnsi"/>
      </w:rPr>
    </w:pPr>
    <w:r w:rsidRPr="007E1651">
      <w:rPr>
        <w:rFonts w:asciiTheme="minorHAnsi" w:hAnsiTheme="minorHAnsi"/>
      </w:rPr>
      <w:t>SNAP2WORK PROGRAM</w:t>
    </w:r>
  </w:p>
  <w:p w:rsidR="007E1651" w:rsidRPr="007E1651" w:rsidRDefault="007E1651" w:rsidP="007E1651">
    <w:pPr>
      <w:pStyle w:val="Header"/>
      <w:jc w:val="center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1"/>
    <w:rsid w:val="000B4717"/>
    <w:rsid w:val="00381DBF"/>
    <w:rsid w:val="00515746"/>
    <w:rsid w:val="00535B20"/>
    <w:rsid w:val="005B4E1B"/>
    <w:rsid w:val="006D24F6"/>
    <w:rsid w:val="007E1651"/>
    <w:rsid w:val="009C2318"/>
    <w:rsid w:val="00BF78F6"/>
    <w:rsid w:val="00D50EDB"/>
    <w:rsid w:val="00D91AE4"/>
    <w:rsid w:val="00E8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717"/>
    <w:pPr>
      <w:keepNext/>
      <w:suppressAutoHyphens/>
      <w:jc w:val="center"/>
      <w:outlineLvl w:val="0"/>
    </w:pPr>
    <w:rPr>
      <w:rFonts w:ascii="Optimum" w:hAnsi="Optimum"/>
      <w:b/>
      <w:caps/>
      <w:kern w:val="2"/>
      <w:sz w:val="28"/>
    </w:rPr>
  </w:style>
  <w:style w:type="paragraph" w:styleId="Heading2">
    <w:name w:val="heading 2"/>
    <w:basedOn w:val="Normal"/>
    <w:next w:val="Normal"/>
    <w:link w:val="Heading2Char"/>
    <w:qFormat/>
    <w:rsid w:val="000B4717"/>
    <w:pPr>
      <w:keepNext/>
      <w:tabs>
        <w:tab w:val="left" w:pos="342"/>
        <w:tab w:val="left" w:pos="2142"/>
      </w:tabs>
      <w:outlineLvl w:val="1"/>
    </w:pPr>
    <w:rPr>
      <w:rFonts w:ascii="Optimum" w:hAnsi="Optimum"/>
      <w:b/>
    </w:rPr>
  </w:style>
  <w:style w:type="paragraph" w:styleId="Heading3">
    <w:name w:val="heading 3"/>
    <w:basedOn w:val="Normal"/>
    <w:next w:val="Normal"/>
    <w:link w:val="Heading3Char"/>
    <w:qFormat/>
    <w:rsid w:val="000B4717"/>
    <w:pPr>
      <w:keepNext/>
      <w:suppressAutoHyphens/>
      <w:spacing w:line="360" w:lineRule="auto"/>
      <w:jc w:val="center"/>
      <w:outlineLvl w:val="2"/>
    </w:pPr>
    <w:rPr>
      <w:rFonts w:ascii="Optimum" w:hAnsi="Optimum"/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717"/>
    <w:rPr>
      <w:rFonts w:ascii="Optimum" w:hAnsi="Optimum"/>
      <w:b/>
      <w:caps/>
      <w:kern w:val="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B4717"/>
    <w:rPr>
      <w:rFonts w:ascii="Optimum" w:hAnsi="Optimum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4717"/>
    <w:rPr>
      <w:rFonts w:ascii="Optimum" w:hAnsi="Optimum"/>
      <w:b/>
      <w:kern w:val="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717"/>
    <w:pPr>
      <w:keepNext/>
      <w:suppressAutoHyphens/>
      <w:jc w:val="center"/>
      <w:outlineLvl w:val="0"/>
    </w:pPr>
    <w:rPr>
      <w:rFonts w:ascii="Optimum" w:hAnsi="Optimum"/>
      <w:b/>
      <w:caps/>
      <w:kern w:val="2"/>
      <w:sz w:val="28"/>
    </w:rPr>
  </w:style>
  <w:style w:type="paragraph" w:styleId="Heading2">
    <w:name w:val="heading 2"/>
    <w:basedOn w:val="Normal"/>
    <w:next w:val="Normal"/>
    <w:link w:val="Heading2Char"/>
    <w:qFormat/>
    <w:rsid w:val="000B4717"/>
    <w:pPr>
      <w:keepNext/>
      <w:tabs>
        <w:tab w:val="left" w:pos="342"/>
        <w:tab w:val="left" w:pos="2142"/>
      </w:tabs>
      <w:outlineLvl w:val="1"/>
    </w:pPr>
    <w:rPr>
      <w:rFonts w:ascii="Optimum" w:hAnsi="Optimum"/>
      <w:b/>
    </w:rPr>
  </w:style>
  <w:style w:type="paragraph" w:styleId="Heading3">
    <w:name w:val="heading 3"/>
    <w:basedOn w:val="Normal"/>
    <w:next w:val="Normal"/>
    <w:link w:val="Heading3Char"/>
    <w:qFormat/>
    <w:rsid w:val="000B4717"/>
    <w:pPr>
      <w:keepNext/>
      <w:suppressAutoHyphens/>
      <w:spacing w:line="360" w:lineRule="auto"/>
      <w:jc w:val="center"/>
      <w:outlineLvl w:val="2"/>
    </w:pPr>
    <w:rPr>
      <w:rFonts w:ascii="Optimum" w:hAnsi="Optimum"/>
      <w:b/>
      <w:kern w:val="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717"/>
    <w:rPr>
      <w:rFonts w:ascii="Optimum" w:hAnsi="Optimum"/>
      <w:b/>
      <w:caps/>
      <w:kern w:val="2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0B4717"/>
    <w:rPr>
      <w:rFonts w:ascii="Optimum" w:hAnsi="Optimum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B4717"/>
    <w:rPr>
      <w:rFonts w:ascii="Optimum" w:hAnsi="Optimum"/>
      <w:b/>
      <w:kern w:val="2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7E16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6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6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6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Department of Social Services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2014-10-12T03:07:00Z</dcterms:created>
  <dcterms:modified xsi:type="dcterms:W3CDTF">2014-10-12T20:43:00Z</dcterms:modified>
</cp:coreProperties>
</file>